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89" w:rsidRPr="00904789" w:rsidRDefault="00367ABB">
      <w:pPr>
        <w:rPr>
          <w:sz w:val="44"/>
          <w:szCs w:val="44"/>
        </w:rPr>
      </w:pPr>
      <w:r>
        <w:rPr>
          <w:sz w:val="44"/>
          <w:szCs w:val="44"/>
        </w:rPr>
        <w:t>Venous</w:t>
      </w:r>
      <w:r w:rsidR="00904789">
        <w:rPr>
          <w:sz w:val="44"/>
          <w:szCs w:val="44"/>
        </w:rPr>
        <w:t xml:space="preserve"> Duplex Scans: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4"/>
        <w:gridCol w:w="8708"/>
      </w:tblGrid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28/04/2021, 13:27,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no obvious SPJ.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an incompetent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Giacomini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vein which fills into incompetent SSV in the proximal calf.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Giacomini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vein measures 3.1mm in the proximal thigh and 3.7mm in the distal thigh.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SSV from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level is otherwise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28/04/2021, 09:33,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SFJ and LSV are incompetent.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LSV measures 6.9mm in the proximal thigh and 4.7mm in the distal thigh before filling out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in the proximal calf.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no obvious SPJ.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SSV is otherwise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3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20/04/2021, 10:55,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20/04/2021, 10:44, VUS Lower Limb Venous Duplex Left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proximal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Low velocity reflux noted in the LSV in the mid-distal thigh.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an incompetent tributary of the LSV in the calf which communicates with calf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lastRenderedPageBreak/>
              <w:t xml:space="preserve">The tortuous SPJ and SSV are incompetent and fill calf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SSV measures 7.4mm in proximally and 5.3mm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mid-distal SSV is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4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19/04/2021, 10:30,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 xml:space="preserve">Sub-optimal scan due to vessel depth/limb size.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Unable to clearly visualise the mid SFV due to vessel depth, otherwise the deep fem-pop venous system appears patent and competent where seen.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proximal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LSV in the mid-distal calf is incompetent after communication with an incompetent tributary, however no obvious source for this reflux.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5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15/04/2021, 04:13,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neoangiogenesis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at the SFJ which fills large tortuous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thigh and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large tortuous deep veins present behind the knee and in the medial gastrocnemius territory however difficult to augment flow in these vessels.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deep fem-pop venous system is otherwise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>
            <w:pPr>
              <w:ind w:firstLine="720"/>
            </w:pP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6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13/04/2021, 13:05,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neoangiogenesis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at the SFJ which fills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thigh.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proximal LSV is not visualised - previously treated.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superficial thrombophlebitis in the remnant LSV from mid-thigh to proximal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Clinical Vascular Scientist</w:t>
            </w:r>
          </w:p>
          <w:p w:rsidR="00904789" w:rsidRDefault="00904789" w:rsidP="00427804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7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13:56,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SFJ and AASV are incompetent.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AASV measures 5.1mm in the proximal thigh and 5.4mm in the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thigh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where it becomes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extrafacial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and fills thigh and calf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LSV is incompetent and measures 4.3mm in the proximal thigh and 3.4mm in the mid-distal thigh before communicating with thigh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SPJ and SSV are incompetent.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measures 4.7mm proximally and 3.4mm in the distal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8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09/04/2021, 11:06,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SFJ is incompetent.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tortuous incompetent tributary that comes off the LSV origin (4.1mm diameter in the anterior thigh) and fills tortuous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anterior thigh and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and AASV are otherwise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9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08/04/2021, 13:29,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SFJ and proximal LSV are patent and competent.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an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incomptent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tributary of the LSV in the proximal thigh (4.3mm diameter) which fills into incompetent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extrafascial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LSV at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level.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LSV measures 4.3mm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and 4.9mmm in the distal thigh before filling calf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no obvious SPJ.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SSV is otherwise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10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07/04/2021, 11:55,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07/04/2021, 11:31, VUS Lower Limb Venous Duplex Left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deep fem-pop venous system is patent and competent.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proximal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LSV becomes incompetent in the proximal thigh, where it measures 5.8mm, before filling a tributary at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level that fills thigh and calf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LSV is competent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to the ankle.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deep fem-pop venous system is patent and competent.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SFJ and LSV are incompetent.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LSV measures 7.4mm in the proximal thigh and 6.4mm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before filling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in the thigh.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LSV is competent in the distal thigh to the ankle.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11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31/03/2021, 09:52,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crural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veins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12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  <w:t>30/03/2021, 09:34,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small incompetent tributary of the LSV in the proximal thigh, filling small tortuous varicosities which run alongside the LSV to the distal thigh, where they fill calf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an incompetent perforator in the proximal posterior calf which fills calf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(3.0mm diameter at fascia).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The SPJ and SSV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SPJ and SSV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two incompetent perforators in the proximal posterior calf (5.0mm diameter) and distal medial calf (4.0mm diameter) which fill calf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904789" w:rsidRDefault="00367ABB" w:rsidP="00367ABB"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13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29/03/2021, 11:49,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29/03/2021, 11:36, VUS Lower Limb Venous Duplex Left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CFV and PFV confluence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SFV is bifid with reflux noted in the deeper branch from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level.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reflux present in the above knee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PopV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below knee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PopV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Medial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GastrocnemiusV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appear dilated with evidence of scarring.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proximal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LSV becomes incompetent at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level, measuring 4.4mm and then 3.6mm in the distal thigh before filling out calf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deep fem-pop venous system is patent and competent.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an incompetent branch of the LSV in the proximal calf (4.0mm diameter) which fills calf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calf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then drain via a large perforator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SPJ and SSV are patent and competent.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Clinical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Vasuclar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14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29/03/2021, 09:41,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SFJ and proximal LSV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There is an incompetent tributary of the LSV at distal thigh level (6.4mm diameter) which then fills into the calf LSV.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calf LSV measures 3.6mm in the proximal calf and 3.1mm at the ankle.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The SPJ and SSV are patent and competent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is an incompetent tributary of a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GiacominiV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(3.6mm) which fills tortuous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in the posterior thigh.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15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26/03/2021, 14:05,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26/03/2021, 13:08,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patent and competent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small incompetent descending branch in the lateral thigh (2.2mm diameter) which fills small superficial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posterior distal thigh.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patent and competent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is a small incompetent descending branch (2.4mm diameter) in the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postero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-medial thigh which fills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lateral thigh and into the posterior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16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25/03/2021, 17:20,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Sub-optimal scan as patient was bedbound - scanned in sitting position on the side of the bed.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Calf vessels not assessed due to bandaging.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CFV, PFV confluence and SFV appear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appears to be reflux noted in the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PopV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The SFJ and AASV are incompetent.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AASV measures 8.0mm in the proximal thigh and measures 7.0mm in the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thigh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where it leaves the fascia.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prox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-mid LSV appears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The LSV is incompetent at the distal thigh where it communicates with the AASV (8.0mm diameter).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proximal SSV appear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17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22/03/2021, 11:01, VUS Lower Limb Venous Duplex Right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Right: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SFJ and LSV are incompetent.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The LSV measures 5.0mm in the proximal thigh,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9.0mm in the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thigh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where it leaves the fascia,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and 5.0mm in the distal thigh before filling out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in the calf.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SPJ and SSV are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18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12/03/2021, 13:13,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SFJ and LSV are incompetent.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measures 12.0mm in the proximal thigh and becomes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extrafascial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in the distal thigh, measuring 7.0mm, before filling out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in the calf.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427804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19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12/03/2021, 11:10,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CFV appears chronically occluded/not present.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SFV and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PopV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are otherwise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There are large tortuous descending varicosities at the groin which communicate at a junction with the proximal SFV, and fill incompetent LSV in the proximal thigh. 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incompetent SFV junction has a diameter of 15.0mm.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measures 8.0mm in the proximal thigh and 6.0mm in the distal thigh before filling out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at the knee.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20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02/03/2021, 10:39,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02/03/2021, 10:17,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The deep fem-pop system is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SFJ is patent and competent with no evidence of an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ovbious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recurrence.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has previously been treated and is small in calibre and competent where seen in the thigh.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SSV becomes incompetent shortly after the origin.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measures 5.0mm in the proximal calf and fills local varicosities.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becomes competent in the distal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deep fem-pop system is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is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SPJ and SSV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427804">
            <w:pPr>
              <w:tabs>
                <w:tab w:val="left" w:pos="1065"/>
              </w:tabs>
            </w:pP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21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29/04/2021, 10:08,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SFJ and LSV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22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29/04/2021, 03:20,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The SFJ and LSV are incompetent.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measures 16.5 mm in the proximal thigh and 8.1mm in the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thigh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, before filling a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triburary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that goes on to fill large tortuous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in the thigh and calf.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LSV is competent from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thigh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to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mid calf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, where it communicates with calf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There is no obvious SPJ.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is otherwise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E7E8EA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23</w:t>
            </w:r>
          </w:p>
        </w:tc>
        <w:tc>
          <w:tcPr>
            <w:tcW w:w="4711" w:type="pct"/>
          </w:tcPr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28/04/2021, 12:01, VUS Lower Limb Venous Duplex Left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Venous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  <w:t>Left: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  <w:u w:val="single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 xml:space="preserve">The deep fem-pop venous system is patent and 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SFJ and LSV are incompetent.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The LSV measures 9.9mm in the proximal thigh and 9.5mm in the distal thigh before filling large tortuous </w:t>
            </w:r>
            <w:proofErr w:type="spellStart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in the proximal calf.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no evidence of current superficial thrombophlebitis in the LSV and its associated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There is no obvious SPJ.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The SSV is incompetent from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mid calf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level following communication with calf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varices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67ABB" w:rsidRDefault="00367ABB" w:rsidP="00367AB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Reag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Bermejo</w:t>
            </w:r>
          </w:p>
          <w:p w:rsidR="00904789" w:rsidRDefault="00367ABB" w:rsidP="00367ABB"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Clinical Vascular Scientist.</w:t>
            </w:r>
          </w:p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lastRenderedPageBreak/>
              <w:t>24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16:44,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>Suboptimal and limited scan as patient is bedbound and unable to stand - patient scanned in sitting position on edge of bed.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  <w:t xml:space="preserve">Calf vessels not assessed due to bandaging.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Left: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CFV is not visualised due to patient positioning.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SFV and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PopV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are otherwise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SFJ is not visualised. The LSV in the proximal thigh to the proximal calf is otherwise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SPJ and proximal SSV are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Reag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904789"/>
        </w:tc>
      </w:tr>
      <w:tr w:rsidR="00904789" w:rsidTr="00904789">
        <w:tc>
          <w:tcPr>
            <w:tcW w:w="289" w:type="pct"/>
          </w:tcPr>
          <w:p w:rsidR="00904789" w:rsidRPr="00904789" w:rsidRDefault="00904789" w:rsidP="00904789">
            <w:pPr>
              <w:jc w:val="center"/>
              <w:rPr>
                <w:b/>
              </w:rPr>
            </w:pPr>
            <w:r w:rsidRPr="00904789">
              <w:rPr>
                <w:b/>
              </w:rPr>
              <w:t>25</w:t>
            </w:r>
          </w:p>
        </w:tc>
        <w:tc>
          <w:tcPr>
            <w:tcW w:w="4711" w:type="pct"/>
          </w:tcPr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14:30, VUS Lower Limb Venous Duplex Left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23/04/2021, 14:10, VUS Lower Limb Venous Duplex Right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Venous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>Right: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incompetent.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The LSV appears scarred throughout the thigh and measures 6.4mm in the proximal thigh and 7.0mm in the distal thigh before filling </w:t>
            </w:r>
            <w:proofErr w:type="spellStart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GB"/>
              </w:rPr>
              <w:t xml:space="preserve"> in the calf.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There is no obvious SPJ.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is otherwise small and presumed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  <w:t xml:space="preserve">Left: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deep fem-pop venous system is patent and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u w:val="single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The SFJ and LSV are patent and competent.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There is no obvious SPJ.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 SSV is otherwise small and presumed competent.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There is a small perforator in the mid-distal calf (2.3mm at fascia) which fills medial calf </w:t>
            </w: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varices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. 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lastRenderedPageBreak/>
              <w:t>Raeg</w:t>
            </w:r>
            <w:proofErr w:type="spellEnd"/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 xml:space="preserve"> Bermejo</w:t>
            </w:r>
          </w:p>
          <w:p w:rsidR="00367ABB" w:rsidRPr="00367ABB" w:rsidRDefault="00367ABB" w:rsidP="00367ABB">
            <w:pPr>
              <w:autoSpaceDE w:val="0"/>
              <w:autoSpaceDN w:val="0"/>
              <w:adjustRightInd w:val="0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367AB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Clinical Vascular Scientist</w:t>
            </w:r>
          </w:p>
          <w:p w:rsidR="00904789" w:rsidRDefault="00904789" w:rsidP="00427804">
            <w:bookmarkStart w:id="0" w:name="_GoBack"/>
            <w:bookmarkEnd w:id="0"/>
          </w:p>
        </w:tc>
      </w:tr>
    </w:tbl>
    <w:p w:rsidR="002F3539" w:rsidRPr="00904789" w:rsidRDefault="002F3539" w:rsidP="00904789"/>
    <w:sectPr w:rsidR="002F3539" w:rsidRPr="00904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46E6"/>
    <w:multiLevelType w:val="hybridMultilevel"/>
    <w:tmpl w:val="74AE98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39"/>
    <w:rsid w:val="000912AA"/>
    <w:rsid w:val="00134625"/>
    <w:rsid w:val="002F3539"/>
    <w:rsid w:val="00367ABB"/>
    <w:rsid w:val="00427804"/>
    <w:rsid w:val="008E0918"/>
    <w:rsid w:val="00904789"/>
    <w:rsid w:val="00973288"/>
    <w:rsid w:val="00BA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F3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F3539"/>
    <w:pPr>
      <w:ind w:left="720"/>
      <w:contextualSpacing/>
    </w:pPr>
  </w:style>
  <w:style w:type="table" w:styleId="TableGrid">
    <w:name w:val="Table Grid"/>
    <w:basedOn w:val="TableNormal"/>
    <w:uiPriority w:val="59"/>
    <w:rsid w:val="002F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Barts Health NHS Trust</Company>
  <LinksUpToDate>false</LinksUpToDate>
  <CharactersWithSpaces>14682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Reag Bermejo</dc:creator>
  <cp:lastModifiedBy>Reag Bermejo</cp:lastModifiedBy>
  <cp:revision>2</cp:revision>
  <dcterms:created xsi:type="dcterms:W3CDTF">2021-05-11T10:54:00Z</dcterms:created>
  <dcterms:modified xsi:type="dcterms:W3CDTF">2021-05-11T10:54:00Z</dcterms:modified>
</cp:coreProperties>
</file>